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9" w:rsidRPr="009910DF" w:rsidRDefault="00A51395" w:rsidP="003E4BD9">
      <w:pPr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Д</w:t>
      </w:r>
      <w:r w:rsidRPr="009910DF">
        <w:rPr>
          <w:sz w:val="30"/>
          <w:szCs w:val="30"/>
        </w:rPr>
        <w:t>ополнительные материалы</w:t>
      </w:r>
    </w:p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для членов информационно-пропагандистских групп</w:t>
      </w:r>
      <w:bookmarkEnd w:id="0"/>
    </w:p>
    <w:p w:rsidR="003E4BD9" w:rsidRPr="00180231" w:rsidRDefault="003E4BD9" w:rsidP="003E4BD9">
      <w:pPr>
        <w:pStyle w:val="Style5"/>
        <w:widowControl/>
        <w:spacing w:line="240" w:lineRule="auto"/>
        <w:jc w:val="left"/>
        <w:rPr>
          <w:rStyle w:val="FontStyle15"/>
        </w:rPr>
      </w:pPr>
      <w:r w:rsidRPr="009910DF">
        <w:rPr>
          <w:sz w:val="30"/>
          <w:szCs w:val="30"/>
        </w:rPr>
        <w:t>(</w:t>
      </w:r>
      <w:r>
        <w:rPr>
          <w:sz w:val="30"/>
          <w:szCs w:val="30"/>
        </w:rPr>
        <w:t>декабрь</w:t>
      </w:r>
      <w:r w:rsidRPr="009910DF">
        <w:rPr>
          <w:sz w:val="30"/>
          <w:szCs w:val="30"/>
        </w:rPr>
        <w:t xml:space="preserve"> 2021г.)</w:t>
      </w:r>
      <w:r w:rsidRPr="00180231">
        <w:rPr>
          <w:sz w:val="28"/>
          <w:szCs w:val="28"/>
        </w:rPr>
        <w:t>.</w:t>
      </w:r>
    </w:p>
    <w:p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</w:t>
      </w:r>
    </w:p>
    <w:p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:rsidR="003E4BD9" w:rsidRDefault="003E4BD9" w:rsidP="003E4BD9">
      <w:pPr>
        <w:pStyle w:val="Style3"/>
        <w:widowControl/>
        <w:rPr>
          <w:sz w:val="32"/>
          <w:szCs w:val="32"/>
        </w:rPr>
      </w:pPr>
    </w:p>
    <w:p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</w:t>
      </w:r>
      <w:proofErr w:type="gramStart"/>
      <w:r w:rsidRPr="000E2DA9">
        <w:rPr>
          <w:sz w:val="30"/>
          <w:szCs w:val="30"/>
        </w:rPr>
        <w:t>развитие</w:t>
      </w:r>
      <w:proofErr w:type="gramEnd"/>
      <w:r w:rsidRPr="000E2DA9">
        <w:rPr>
          <w:sz w:val="30"/>
          <w:szCs w:val="30"/>
        </w:rPr>
        <w:t xml:space="preserve"> как индивида, так и общества в целом. </w:t>
      </w:r>
    </w:p>
    <w:p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 xml:space="preserve">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>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lastRenderedPageBreak/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C64CB4">
        <w:rPr>
          <w:i/>
          <w:sz w:val="30"/>
          <w:szCs w:val="30"/>
        </w:rPr>
        <w:t>Справочно</w:t>
      </w:r>
      <w:proofErr w:type="spellEnd"/>
      <w:r w:rsidRPr="00C64CB4">
        <w:rPr>
          <w:i/>
          <w:sz w:val="30"/>
          <w:szCs w:val="30"/>
        </w:rPr>
        <w:t xml:space="preserve">: За данные правонарушения в </w:t>
      </w:r>
      <w:proofErr w:type="spellStart"/>
      <w:r w:rsidRPr="00C64CB4">
        <w:rPr>
          <w:i/>
          <w:sz w:val="30"/>
          <w:szCs w:val="30"/>
        </w:rPr>
        <w:t>т.г</w:t>
      </w:r>
      <w:proofErr w:type="spellEnd"/>
      <w:r w:rsidRPr="00C64CB4">
        <w:rPr>
          <w:i/>
          <w:sz w:val="30"/>
          <w:szCs w:val="30"/>
        </w:rPr>
        <w:t>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</w:t>
      </w:r>
      <w:proofErr w:type="spellStart"/>
      <w:r w:rsidRPr="00C64CB4">
        <w:rPr>
          <w:i/>
          <w:sz w:val="30"/>
          <w:szCs w:val="30"/>
        </w:rPr>
        <w:t>т.ч</w:t>
      </w:r>
      <w:proofErr w:type="spellEnd"/>
      <w:r w:rsidRPr="00C64CB4">
        <w:rPr>
          <w:i/>
          <w:sz w:val="30"/>
          <w:szCs w:val="30"/>
        </w:rPr>
        <w:t xml:space="preserve">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0E2DA9">
        <w:rPr>
          <w:rStyle w:val="FontStyle16"/>
          <w:b/>
          <w:i/>
          <w:sz w:val="30"/>
          <w:szCs w:val="30"/>
        </w:rPr>
        <w:lastRenderedPageBreak/>
        <w:t>Справочно</w:t>
      </w:r>
      <w:proofErr w:type="spellEnd"/>
      <w:r w:rsidRPr="000E2DA9">
        <w:rPr>
          <w:rStyle w:val="FontStyle16"/>
          <w:b/>
          <w:i/>
          <w:sz w:val="30"/>
          <w:szCs w:val="30"/>
        </w:rPr>
        <w:t>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:rsidR="003E4BD9" w:rsidRDefault="003E4BD9" w:rsidP="003E4BD9">
      <w:pPr>
        <w:ind w:left="5103"/>
      </w:pPr>
      <w:r>
        <w:t>Главное управление здравоохранения</w:t>
      </w:r>
      <w:r w:rsidRPr="003472A7">
        <w:t xml:space="preserve"> облисполкома</w:t>
      </w:r>
    </w:p>
    <w:p w:rsidR="000D39F4" w:rsidRDefault="000D39F4" w:rsidP="003E4BD9">
      <w:pPr>
        <w:ind w:left="5103"/>
      </w:pPr>
      <w:r>
        <w:t>УВД облисполкома</w:t>
      </w:r>
    </w:p>
    <w:p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:rsidR="007F403E" w:rsidRDefault="007F403E"/>
    <w:sectPr w:rsidR="007F403E" w:rsidSect="0071389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4F" w:rsidRDefault="0014574F">
      <w:r>
        <w:separator/>
      </w:r>
    </w:p>
  </w:endnote>
  <w:endnote w:type="continuationSeparator" w:id="0">
    <w:p w:rsidR="0014574F" w:rsidRDefault="0014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4F" w:rsidRDefault="0014574F">
      <w:r>
        <w:separator/>
      </w:r>
    </w:p>
  </w:footnote>
  <w:footnote w:type="continuationSeparator" w:id="0">
    <w:p w:rsidR="0014574F" w:rsidRDefault="0014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1" w:rsidRDefault="00B318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395">
      <w:rPr>
        <w:noProof/>
      </w:rPr>
      <w:t>2</w:t>
    </w:r>
    <w:r>
      <w:fldChar w:fldCharType="end"/>
    </w:r>
  </w:p>
  <w:p w:rsidR="00FE4521" w:rsidRDefault="00A51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9F2"/>
    <w:rsid w:val="0028493E"/>
    <w:rsid w:val="00285663"/>
    <w:rsid w:val="002A32A5"/>
    <w:rsid w:val="002B1A3C"/>
    <w:rsid w:val="002B4223"/>
    <w:rsid w:val="002B4FF5"/>
    <w:rsid w:val="002C2EFD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1395"/>
    <w:rsid w:val="00A525E3"/>
    <w:rsid w:val="00A813C8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-</cp:lastModifiedBy>
  <cp:revision>28</cp:revision>
  <dcterms:created xsi:type="dcterms:W3CDTF">2021-12-13T05:32:00Z</dcterms:created>
  <dcterms:modified xsi:type="dcterms:W3CDTF">2021-12-23T09:11:00Z</dcterms:modified>
</cp:coreProperties>
</file>